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817" w:rsidRDefault="00135817">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-1626</wp:posOffset>
            </wp:positionV>
            <wp:extent cx="528320" cy="528320"/>
            <wp:effectExtent l="0" t="0" r="5080" b="5080"/>
            <wp:wrapNone/>
            <wp:docPr id="1" name="Picture 1" descr="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817" w:rsidRPr="00135817" w:rsidRDefault="00135817" w:rsidP="00135817">
      <w:pPr>
        <w:tabs>
          <w:tab w:val="left" w:pos="2143"/>
        </w:tabs>
        <w:rPr>
          <w:u w:val="single"/>
        </w:rPr>
      </w:pPr>
      <w:r>
        <w:tab/>
        <w:t xml:space="preserve">                           </w:t>
      </w:r>
      <w:r w:rsidRPr="00135817">
        <w:rPr>
          <w:u w:val="single"/>
        </w:rPr>
        <w:t>Year 5 Class Charter</w:t>
      </w:r>
    </w:p>
    <w:p w:rsidR="00135817" w:rsidRDefault="00135817"/>
    <w:p w:rsidR="00D218AC" w:rsidRDefault="00811F48">
      <w:r w:rsidRPr="00135817">
        <w:rPr>
          <w:b/>
        </w:rPr>
        <w:t>Article 28 (right to education)</w:t>
      </w:r>
      <w:r w:rsidR="00135817">
        <w:t xml:space="preserve"> -</w:t>
      </w:r>
      <w:r>
        <w:t xml:space="preserve"> Every child has the right to an education. Primary education must be free and different forms of secondary education must be available to every child. Discipline in schools must respect children’s dignity and their rights. Richer countries must help poorer countries achieve this</w:t>
      </w:r>
      <w:r w:rsidR="00135817">
        <w:t>.</w:t>
      </w:r>
    </w:p>
    <w:p w:rsidR="00135817" w:rsidRDefault="00135817" w:rsidP="00135817">
      <w:r>
        <w:t>We respect this right by………</w:t>
      </w:r>
    </w:p>
    <w:p w:rsidR="00811F48" w:rsidRDefault="00811F48" w:rsidP="00135817">
      <w:pPr>
        <w:pStyle w:val="ListParagraph"/>
        <w:numPr>
          <w:ilvl w:val="0"/>
          <w:numId w:val="1"/>
        </w:numPr>
      </w:pPr>
      <w:r>
        <w:t>Listen to others</w:t>
      </w:r>
    </w:p>
    <w:p w:rsidR="00811F48" w:rsidRDefault="00811F48" w:rsidP="00135817">
      <w:pPr>
        <w:pStyle w:val="ListParagraph"/>
        <w:numPr>
          <w:ilvl w:val="0"/>
          <w:numId w:val="1"/>
        </w:numPr>
      </w:pPr>
      <w:r>
        <w:t>Be honest with your understanding</w:t>
      </w:r>
    </w:p>
    <w:p w:rsidR="00811F48" w:rsidRDefault="00811F48" w:rsidP="00135817">
      <w:pPr>
        <w:pStyle w:val="ListParagraph"/>
        <w:numPr>
          <w:ilvl w:val="0"/>
          <w:numId w:val="1"/>
        </w:numPr>
      </w:pPr>
      <w:r>
        <w:t>Be sensible</w:t>
      </w:r>
    </w:p>
    <w:p w:rsidR="00811F48" w:rsidRDefault="00811F48" w:rsidP="00135817">
      <w:pPr>
        <w:pStyle w:val="ListParagraph"/>
        <w:numPr>
          <w:ilvl w:val="0"/>
          <w:numId w:val="1"/>
        </w:numPr>
      </w:pPr>
      <w:r>
        <w:t>Be grateful for your education</w:t>
      </w:r>
    </w:p>
    <w:p w:rsidR="00811F48" w:rsidRDefault="00811F48" w:rsidP="00135817">
      <w:pPr>
        <w:pStyle w:val="ListParagraph"/>
        <w:numPr>
          <w:ilvl w:val="0"/>
          <w:numId w:val="1"/>
        </w:numPr>
      </w:pPr>
      <w:r>
        <w:t>Follow the rules – make the right choices</w:t>
      </w:r>
    </w:p>
    <w:p w:rsidR="00811F48" w:rsidRDefault="00811F48" w:rsidP="00135817">
      <w:pPr>
        <w:pStyle w:val="ListParagraph"/>
        <w:numPr>
          <w:ilvl w:val="0"/>
          <w:numId w:val="1"/>
        </w:numPr>
      </w:pPr>
      <w:r>
        <w:t>Help others</w:t>
      </w:r>
    </w:p>
    <w:p w:rsidR="00811F48" w:rsidRDefault="00811F48" w:rsidP="00135817">
      <w:pPr>
        <w:pStyle w:val="ListParagraph"/>
        <w:numPr>
          <w:ilvl w:val="0"/>
          <w:numId w:val="1"/>
        </w:numPr>
      </w:pPr>
      <w:r>
        <w:t>Take pride</w:t>
      </w:r>
    </w:p>
    <w:p w:rsidR="00811F48" w:rsidRDefault="00811F48"/>
    <w:p w:rsidR="00811F48" w:rsidRDefault="00811F48">
      <w:r w:rsidRPr="00135817">
        <w:rPr>
          <w:b/>
        </w:rPr>
        <w:t>Article 31 (leisure, play and culture)</w:t>
      </w:r>
      <w:r>
        <w:t xml:space="preserve"> </w:t>
      </w:r>
      <w:r w:rsidR="00135817">
        <w:t xml:space="preserve">- </w:t>
      </w:r>
      <w:r>
        <w:t>Every child has the right to relax, play and take part in a wide range of cultural and artistic activities.</w:t>
      </w:r>
    </w:p>
    <w:p w:rsidR="00135817" w:rsidRDefault="00135817">
      <w:r>
        <w:t>We respect this right by………</w:t>
      </w:r>
    </w:p>
    <w:p w:rsidR="00811F48" w:rsidRDefault="00691E75" w:rsidP="00135817">
      <w:pPr>
        <w:pStyle w:val="ListParagraph"/>
        <w:numPr>
          <w:ilvl w:val="0"/>
          <w:numId w:val="2"/>
        </w:numPr>
      </w:pPr>
      <w:r>
        <w:t>Play safe</w:t>
      </w:r>
    </w:p>
    <w:p w:rsidR="00691E75" w:rsidRDefault="00691E75" w:rsidP="00135817">
      <w:pPr>
        <w:pStyle w:val="ListParagraph"/>
        <w:numPr>
          <w:ilvl w:val="0"/>
          <w:numId w:val="2"/>
        </w:numPr>
      </w:pPr>
      <w:r>
        <w:t>Tidy up</w:t>
      </w:r>
    </w:p>
    <w:p w:rsidR="00691E75" w:rsidRDefault="00691E75" w:rsidP="00135817">
      <w:pPr>
        <w:pStyle w:val="ListParagraph"/>
        <w:numPr>
          <w:ilvl w:val="0"/>
          <w:numId w:val="2"/>
        </w:numPr>
      </w:pPr>
      <w:r>
        <w:t>Share</w:t>
      </w:r>
    </w:p>
    <w:p w:rsidR="00691E75" w:rsidRDefault="00691E75" w:rsidP="00135817">
      <w:pPr>
        <w:pStyle w:val="ListParagraph"/>
        <w:numPr>
          <w:ilvl w:val="0"/>
          <w:numId w:val="2"/>
        </w:numPr>
      </w:pPr>
      <w:r>
        <w:t>Play with somebody if they are alone</w:t>
      </w:r>
    </w:p>
    <w:p w:rsidR="00691E75" w:rsidRDefault="00691E75" w:rsidP="00135817">
      <w:pPr>
        <w:pStyle w:val="ListParagraph"/>
        <w:numPr>
          <w:ilvl w:val="0"/>
          <w:numId w:val="2"/>
        </w:numPr>
      </w:pPr>
      <w:r>
        <w:t>Help others</w:t>
      </w:r>
    </w:p>
    <w:p w:rsidR="00691E75" w:rsidRDefault="00691E75" w:rsidP="00135817">
      <w:pPr>
        <w:pStyle w:val="ListParagraph"/>
        <w:numPr>
          <w:ilvl w:val="0"/>
          <w:numId w:val="2"/>
        </w:numPr>
      </w:pPr>
      <w:r>
        <w:t xml:space="preserve">Be creative </w:t>
      </w:r>
    </w:p>
    <w:p w:rsidR="00811F48" w:rsidRDefault="00811F48"/>
    <w:p w:rsidR="00811F48" w:rsidRDefault="00811F48">
      <w:r w:rsidRPr="00135817">
        <w:rPr>
          <w:b/>
        </w:rPr>
        <w:t>Article 24 (health and health services)</w:t>
      </w:r>
      <w:r>
        <w:t xml:space="preserve"> </w:t>
      </w:r>
      <w:r w:rsidR="00135817">
        <w:t xml:space="preserve">- </w:t>
      </w:r>
      <w:r>
        <w:t>Every child has the right to the best possible health. Governments must provide good quality health care, clean water, nutritious food, and a clean environment and education on health and well-being so that children can stay healthy. Richer countries must help poorer countries achieve this.</w:t>
      </w:r>
    </w:p>
    <w:p w:rsidR="00135817" w:rsidRDefault="00135817">
      <w:r>
        <w:t>We respect this right by………</w:t>
      </w:r>
    </w:p>
    <w:p w:rsidR="00691E75" w:rsidRDefault="00691E75" w:rsidP="00135817">
      <w:pPr>
        <w:pStyle w:val="ListParagraph"/>
        <w:numPr>
          <w:ilvl w:val="0"/>
          <w:numId w:val="3"/>
        </w:numPr>
      </w:pPr>
      <w:r>
        <w:t>Have healthy options</w:t>
      </w:r>
      <w:r w:rsidR="001B2320">
        <w:t xml:space="preserve"> – throughout the day</w:t>
      </w:r>
    </w:p>
    <w:p w:rsidR="00691E75" w:rsidRDefault="00691E75" w:rsidP="00135817">
      <w:pPr>
        <w:pStyle w:val="ListParagraph"/>
        <w:numPr>
          <w:ilvl w:val="0"/>
          <w:numId w:val="3"/>
        </w:numPr>
      </w:pPr>
      <w:r>
        <w:t>Clean water</w:t>
      </w:r>
    </w:p>
    <w:p w:rsidR="00691E75" w:rsidRDefault="001B2320" w:rsidP="00135817">
      <w:pPr>
        <w:pStyle w:val="ListParagraph"/>
        <w:numPr>
          <w:ilvl w:val="0"/>
          <w:numId w:val="3"/>
        </w:numPr>
      </w:pPr>
      <w:r>
        <w:t>Physical health</w:t>
      </w:r>
    </w:p>
    <w:p w:rsidR="001B2320" w:rsidRDefault="001B2320" w:rsidP="00135817">
      <w:pPr>
        <w:pStyle w:val="ListParagraph"/>
        <w:numPr>
          <w:ilvl w:val="0"/>
          <w:numId w:val="3"/>
        </w:numPr>
      </w:pPr>
      <w:r>
        <w:t>Look after ourselves</w:t>
      </w:r>
    </w:p>
    <w:p w:rsidR="00135817" w:rsidRDefault="001B2320" w:rsidP="00135817">
      <w:pPr>
        <w:pStyle w:val="ListParagraph"/>
        <w:numPr>
          <w:ilvl w:val="0"/>
          <w:numId w:val="3"/>
        </w:numPr>
      </w:pPr>
      <w:r>
        <w:t>Put rubbish in the bin</w:t>
      </w:r>
    </w:p>
    <w:p w:rsidR="00135817" w:rsidRDefault="00135817" w:rsidP="00135817"/>
    <w:p w:rsidR="00135817" w:rsidRDefault="00135817" w:rsidP="00135817"/>
    <w:p w:rsidR="00811F48" w:rsidRDefault="00811F48">
      <w:r w:rsidRPr="00135817">
        <w:rPr>
          <w:b/>
        </w:rPr>
        <w:lastRenderedPageBreak/>
        <w:t>Article 17 (access to information from the media)</w:t>
      </w:r>
      <w:r w:rsidR="00135817">
        <w:rPr>
          <w:b/>
        </w:rPr>
        <w:t xml:space="preserve"> -</w:t>
      </w:r>
      <w:r>
        <w:t xml:space="preserve"> Every child has the right to reliable information from a variety of sources, and governments should encourage the media to provide information that children can understand. Governments must help protect children from materials that could harm them.</w:t>
      </w:r>
    </w:p>
    <w:p w:rsidR="00135817" w:rsidRDefault="00135817">
      <w:r>
        <w:t>We respect this right by………</w:t>
      </w:r>
    </w:p>
    <w:p w:rsidR="00642715" w:rsidRDefault="00642715" w:rsidP="00135817">
      <w:pPr>
        <w:pStyle w:val="ListParagraph"/>
        <w:numPr>
          <w:ilvl w:val="0"/>
          <w:numId w:val="4"/>
        </w:numPr>
      </w:pPr>
      <w:r>
        <w:t>Use media sites appropriately</w:t>
      </w:r>
    </w:p>
    <w:p w:rsidR="00642715" w:rsidRDefault="00642715" w:rsidP="00135817">
      <w:pPr>
        <w:pStyle w:val="ListParagraph"/>
        <w:numPr>
          <w:ilvl w:val="0"/>
          <w:numId w:val="4"/>
        </w:numPr>
      </w:pPr>
      <w:r>
        <w:t xml:space="preserve">Use appropriate age- related sites </w:t>
      </w:r>
    </w:p>
    <w:p w:rsidR="00811F48" w:rsidRDefault="00811F48"/>
    <w:p w:rsidR="00811F48" w:rsidRPr="007570A5" w:rsidRDefault="007570A5">
      <w:r>
        <w:rPr>
          <w:b/>
        </w:rPr>
        <w:t>Article 19 (r</w:t>
      </w:r>
      <w:r w:rsidR="00811F48" w:rsidRPr="00135817">
        <w:rPr>
          <w:b/>
        </w:rPr>
        <w:t>ight to be safe</w:t>
      </w:r>
      <w:r>
        <w:rPr>
          <w:b/>
        </w:rPr>
        <w:t xml:space="preserve">) </w:t>
      </w:r>
      <w:r>
        <w:t>– G</w:t>
      </w:r>
      <w:r>
        <w:t>overnments must do all they can to ensure that children are protected from all forms of violence, abuse, neglect and bad treatment by their parents or anyone else who looks after them.</w:t>
      </w:r>
    </w:p>
    <w:p w:rsidR="00135817" w:rsidRDefault="00135817">
      <w:r>
        <w:t>We respect this right by………</w:t>
      </w:r>
    </w:p>
    <w:p w:rsidR="00642715" w:rsidRDefault="00642715" w:rsidP="00135817">
      <w:pPr>
        <w:pStyle w:val="ListParagraph"/>
        <w:numPr>
          <w:ilvl w:val="0"/>
          <w:numId w:val="5"/>
        </w:numPr>
      </w:pPr>
      <w:r>
        <w:t>Keep hands and feet to ourselves</w:t>
      </w:r>
    </w:p>
    <w:p w:rsidR="00642715" w:rsidRDefault="00642715" w:rsidP="00135817">
      <w:pPr>
        <w:pStyle w:val="ListParagraph"/>
        <w:numPr>
          <w:ilvl w:val="0"/>
          <w:numId w:val="5"/>
        </w:numPr>
      </w:pPr>
      <w:r>
        <w:t>Be kind and polite</w:t>
      </w:r>
    </w:p>
    <w:p w:rsidR="00642715" w:rsidRDefault="000E0353" w:rsidP="00135817">
      <w:pPr>
        <w:pStyle w:val="ListParagraph"/>
        <w:numPr>
          <w:ilvl w:val="0"/>
          <w:numId w:val="5"/>
        </w:numPr>
      </w:pPr>
      <w:r>
        <w:t>Be aware of your surroundings</w:t>
      </w:r>
    </w:p>
    <w:p w:rsidR="00135817" w:rsidRDefault="00135817" w:rsidP="00135817">
      <w:pPr>
        <w:pStyle w:val="ListParagraph"/>
        <w:numPr>
          <w:ilvl w:val="0"/>
          <w:numId w:val="5"/>
        </w:numPr>
      </w:pPr>
      <w:r>
        <w:t>share your emotions</w:t>
      </w:r>
    </w:p>
    <w:p w:rsidR="00642715" w:rsidRDefault="00642715"/>
    <w:p w:rsidR="00811F48" w:rsidRPr="007570A5" w:rsidRDefault="007570A5">
      <w:r>
        <w:rPr>
          <w:b/>
        </w:rPr>
        <w:t>Article 12 (r</w:t>
      </w:r>
      <w:r w:rsidR="00811F48" w:rsidRPr="00135817">
        <w:rPr>
          <w:b/>
        </w:rPr>
        <w:t>ight to be heard</w:t>
      </w:r>
      <w:r>
        <w:rPr>
          <w:b/>
        </w:rPr>
        <w:t xml:space="preserve">) </w:t>
      </w:r>
      <w:r>
        <w:t xml:space="preserve">- </w:t>
      </w:r>
      <w:r>
        <w:t>Every child has the right to express their views, feelings and wishes in all matters affecting them, and to have their views considered and taken seriously. This right applies at all times, for example during immigration proceedings, housing decisions or the child’s day-to-day home life.</w:t>
      </w:r>
    </w:p>
    <w:p w:rsidR="00135817" w:rsidRDefault="00135817">
      <w:r>
        <w:t>We respect this right by………</w:t>
      </w:r>
    </w:p>
    <w:p w:rsidR="000E0353" w:rsidRDefault="000E0353" w:rsidP="00135817">
      <w:pPr>
        <w:pStyle w:val="ListParagraph"/>
        <w:numPr>
          <w:ilvl w:val="0"/>
          <w:numId w:val="6"/>
        </w:numPr>
      </w:pPr>
      <w:r>
        <w:t>Listen to others</w:t>
      </w:r>
    </w:p>
    <w:p w:rsidR="000E0353" w:rsidRDefault="000E0353" w:rsidP="00135817">
      <w:pPr>
        <w:pStyle w:val="ListParagraph"/>
        <w:numPr>
          <w:ilvl w:val="0"/>
          <w:numId w:val="6"/>
        </w:numPr>
      </w:pPr>
      <w:r>
        <w:t>Be respectful of others</w:t>
      </w:r>
    </w:p>
    <w:p w:rsidR="000E0353" w:rsidRDefault="000E0353" w:rsidP="00135817">
      <w:pPr>
        <w:pStyle w:val="ListParagraph"/>
        <w:numPr>
          <w:ilvl w:val="0"/>
          <w:numId w:val="6"/>
        </w:numPr>
      </w:pPr>
      <w:r>
        <w:t>Give eye contact</w:t>
      </w:r>
    </w:p>
    <w:p w:rsidR="00417019" w:rsidRDefault="00417019" w:rsidP="00135817">
      <w:pPr>
        <w:pStyle w:val="ListParagraph"/>
        <w:numPr>
          <w:ilvl w:val="0"/>
          <w:numId w:val="6"/>
        </w:numPr>
      </w:pPr>
      <w:r>
        <w:t>Voice your opinion</w:t>
      </w:r>
    </w:p>
    <w:p w:rsidR="00417019" w:rsidRDefault="00417019">
      <w:bookmarkStart w:id="0" w:name="_GoBack"/>
      <w:bookmarkEnd w:id="0"/>
    </w:p>
    <w:p w:rsidR="000E0353" w:rsidRDefault="000E0353"/>
    <w:p w:rsidR="00811F48" w:rsidRDefault="00811F48"/>
    <w:sectPr w:rsidR="00811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1A8B"/>
    <w:multiLevelType w:val="hybridMultilevel"/>
    <w:tmpl w:val="ED2C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F1669"/>
    <w:multiLevelType w:val="hybridMultilevel"/>
    <w:tmpl w:val="F028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A5172"/>
    <w:multiLevelType w:val="hybridMultilevel"/>
    <w:tmpl w:val="B4B2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F6E59"/>
    <w:multiLevelType w:val="hybridMultilevel"/>
    <w:tmpl w:val="3142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635D16"/>
    <w:multiLevelType w:val="hybridMultilevel"/>
    <w:tmpl w:val="B66A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C17CB"/>
    <w:multiLevelType w:val="hybridMultilevel"/>
    <w:tmpl w:val="14B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48"/>
    <w:rsid w:val="000E0353"/>
    <w:rsid w:val="00135817"/>
    <w:rsid w:val="001B2320"/>
    <w:rsid w:val="003137A1"/>
    <w:rsid w:val="00417019"/>
    <w:rsid w:val="00642715"/>
    <w:rsid w:val="00691E75"/>
    <w:rsid w:val="007570A5"/>
    <w:rsid w:val="00811F48"/>
    <w:rsid w:val="00AB6C71"/>
    <w:rsid w:val="00BB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FB8F"/>
  <w15:chartTrackingRefBased/>
  <w15:docId w15:val="{A3B86387-944B-4320-9AF4-03F4AC4C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Esh Winning Primary School</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March</dc:creator>
  <cp:keywords/>
  <dc:description/>
  <cp:lastModifiedBy>Mrs March</cp:lastModifiedBy>
  <cp:revision>4</cp:revision>
  <dcterms:created xsi:type="dcterms:W3CDTF">2023-09-15T10:08:00Z</dcterms:created>
  <dcterms:modified xsi:type="dcterms:W3CDTF">2023-09-20T15:37:00Z</dcterms:modified>
</cp:coreProperties>
</file>